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91" w:rsidRDefault="00563C91">
      <w:pPr>
        <w:tabs>
          <w:tab w:val="center" w:pos="4680"/>
        </w:tabs>
        <w:suppressAutoHyphens/>
        <w:jc w:val="both"/>
        <w:rPr>
          <w:b/>
          <w:spacing w:val="-3"/>
        </w:rPr>
      </w:pPr>
      <w:bookmarkStart w:id="0" w:name="_GoBack"/>
      <w:bookmarkEnd w:id="0"/>
      <w:r>
        <w:rPr>
          <w:b/>
          <w:spacing w:val="-3"/>
        </w:rPr>
        <w:tab/>
        <w:t>S A M P L E    R E S O L U T I O N</w:t>
      </w:r>
      <w:r w:rsidR="00BD753D">
        <w:rPr>
          <w:b/>
          <w:spacing w:val="-3"/>
        </w:rPr>
        <w:fldChar w:fldCharType="begin"/>
      </w:r>
      <w:r>
        <w:rPr>
          <w:b/>
          <w:spacing w:val="-3"/>
        </w:rPr>
        <w:instrText xml:space="preserve">PRIVATE </w:instrText>
      </w:r>
      <w:r w:rsidR="00BD753D">
        <w:rPr>
          <w:b/>
          <w:spacing w:val="-3"/>
        </w:rPr>
        <w:fldChar w:fldCharType="end"/>
      </w:r>
    </w:p>
    <w:p w:rsidR="00563C91" w:rsidRDefault="00563C91">
      <w:pPr>
        <w:tabs>
          <w:tab w:val="left" w:pos="-720"/>
        </w:tabs>
        <w:suppressAutoHyphens/>
        <w:jc w:val="both"/>
        <w:rPr>
          <w:b/>
          <w:spacing w:val="-3"/>
        </w:rPr>
      </w:pPr>
    </w:p>
    <w:p w:rsidR="00563C91" w:rsidRDefault="00563C91">
      <w:pPr>
        <w:tabs>
          <w:tab w:val="left" w:pos="-720"/>
        </w:tabs>
        <w:suppressAutoHyphens/>
        <w:jc w:val="both"/>
        <w:rPr>
          <w:b/>
          <w:spacing w:val="-3"/>
        </w:rPr>
      </w:pPr>
    </w:p>
    <w:p w:rsidR="00563C91" w:rsidRDefault="00563C91">
      <w:pPr>
        <w:tabs>
          <w:tab w:val="left" w:pos="-720"/>
        </w:tabs>
        <w:suppressAutoHyphens/>
        <w:jc w:val="both"/>
        <w:rPr>
          <w:spacing w:val="-3"/>
        </w:rPr>
      </w:pPr>
      <w:r>
        <w:rPr>
          <w:b/>
          <w:spacing w:val="-3"/>
        </w:rPr>
        <w:t>Ohio Schools Council Cooperative advertising and receiving bids for school bus chassis and bodies</w:t>
      </w:r>
    </w:p>
    <w:p w:rsidR="00563C91" w:rsidRDefault="00563C91">
      <w:pPr>
        <w:tabs>
          <w:tab w:val="left" w:pos="-720"/>
        </w:tabs>
        <w:suppressAutoHyphens/>
        <w:jc w:val="both"/>
        <w:rPr>
          <w:spacing w:val="-3"/>
        </w:rPr>
      </w:pPr>
    </w:p>
    <w:p w:rsidR="00563C91" w:rsidRDefault="00563C91">
      <w:pPr>
        <w:tabs>
          <w:tab w:val="left" w:pos="-720"/>
        </w:tabs>
        <w:suppressAutoHyphens/>
        <w:jc w:val="both"/>
        <w:rPr>
          <w:spacing w:val="-3"/>
        </w:rPr>
      </w:pPr>
      <w:r>
        <w:rPr>
          <w:spacing w:val="-3"/>
        </w:rPr>
        <w:t>WHEREAS, the _______________________________ Schools Board of Education wishes to advertise and receive bids for the purchase of _____ - ______________</w:t>
      </w:r>
      <w:r w:rsidR="00EF36A7">
        <w:rPr>
          <w:spacing w:val="-3"/>
        </w:rPr>
        <w:t>________</w:t>
      </w:r>
      <w:r>
        <w:rPr>
          <w:spacing w:val="-3"/>
        </w:rPr>
        <w:t xml:space="preserve">______ school bus chassis </w:t>
      </w:r>
      <w:r w:rsidR="00D4636A">
        <w:rPr>
          <w:spacing w:val="-3"/>
        </w:rPr>
        <w:t xml:space="preserve">and bodies.  </w:t>
      </w:r>
    </w:p>
    <w:p w:rsidR="00563C91" w:rsidRDefault="00563C91">
      <w:pPr>
        <w:tabs>
          <w:tab w:val="left" w:pos="-720"/>
        </w:tabs>
        <w:suppressAutoHyphens/>
        <w:jc w:val="both"/>
        <w:rPr>
          <w:spacing w:val="-3"/>
        </w:rPr>
      </w:pPr>
    </w:p>
    <w:p w:rsidR="00563C91" w:rsidRDefault="00563C91">
      <w:pPr>
        <w:tabs>
          <w:tab w:val="left" w:pos="-720"/>
        </w:tabs>
        <w:suppressAutoHyphens/>
        <w:jc w:val="both"/>
        <w:rPr>
          <w:spacing w:val="-3"/>
        </w:rPr>
      </w:pPr>
      <w:r>
        <w:rPr>
          <w:spacing w:val="-3"/>
        </w:rPr>
        <w:t>THEREFORE, BE IT RESOLVED the ________________________________ Schools Board of Education wishes to participate and authorizes the Ohio Schools Council to advertise and receive bids on behalf of said Board as per the specifications submitted for the cooperative purchase of _____ - _______________</w:t>
      </w:r>
      <w:r w:rsidR="00EF36A7">
        <w:rPr>
          <w:spacing w:val="-3"/>
        </w:rPr>
        <w:t>_______</w:t>
      </w:r>
      <w:r>
        <w:rPr>
          <w:spacing w:val="-3"/>
        </w:rPr>
        <w:t xml:space="preserve">_____ school bus chassis and bodies.  </w:t>
      </w:r>
    </w:p>
    <w:p w:rsidR="00563C91" w:rsidRDefault="00563C91">
      <w:pPr>
        <w:tabs>
          <w:tab w:val="left" w:pos="-720"/>
        </w:tabs>
        <w:suppressAutoHyphens/>
        <w:jc w:val="both"/>
        <w:rPr>
          <w:spacing w:val="-3"/>
        </w:rPr>
      </w:pPr>
    </w:p>
    <w:p w:rsidR="00563C91" w:rsidRDefault="00563C91">
      <w:pPr>
        <w:tabs>
          <w:tab w:val="left" w:pos="-720"/>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spacing w:val="-3"/>
        </w:rPr>
        <w:t>Motion</w:t>
      </w:r>
      <w:r>
        <w:rPr>
          <w:spacing w:val="-3"/>
        </w:rPr>
        <w:tab/>
        <w:t>____________________</w:t>
      </w:r>
      <w:r>
        <w:rPr>
          <w:spacing w:val="-3"/>
        </w:rPr>
        <w:tab/>
        <w:t>2nd</w:t>
      </w:r>
      <w:r>
        <w:rPr>
          <w:spacing w:val="-3"/>
        </w:rPr>
        <w:tab/>
      </w:r>
      <w:r>
        <w:rPr>
          <w:spacing w:val="-3"/>
        </w:rPr>
        <w:tab/>
        <w:t>____________________</w:t>
      </w:r>
    </w:p>
    <w:p w:rsidR="00563C91" w:rsidRDefault="00563C91">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spacing w:val="-3"/>
        </w:rPr>
        <w:t>Aye</w:t>
      </w:r>
      <w:r>
        <w:rPr>
          <w:spacing w:val="-3"/>
        </w:rPr>
        <w:tab/>
        <w:t>__________</w:t>
      </w:r>
      <w:r>
        <w:rPr>
          <w:spacing w:val="-3"/>
        </w:rPr>
        <w:tab/>
        <w:t>Nay</w:t>
      </w:r>
      <w:r>
        <w:rPr>
          <w:spacing w:val="-3"/>
        </w:rPr>
        <w:tab/>
      </w:r>
      <w:r>
        <w:rPr>
          <w:spacing w:val="-3"/>
        </w:rPr>
        <w:tab/>
        <w:t>__________</w:t>
      </w:r>
    </w:p>
    <w:p w:rsidR="00563C91" w:rsidRDefault="00563C91">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b/>
          <w:spacing w:val="-3"/>
        </w:rPr>
      </w:pPr>
      <w:r>
        <w:rPr>
          <w:b/>
          <w:i/>
          <w:spacing w:val="-3"/>
        </w:rPr>
        <w:t>e.g.:</w:t>
      </w:r>
    </w:p>
    <w:p w:rsidR="00563C91" w:rsidRDefault="00563C91">
      <w:pPr>
        <w:tabs>
          <w:tab w:val="left" w:pos="-1440"/>
          <w:tab w:val="left" w:pos="-720"/>
          <w:tab w:val="left" w:pos="0"/>
          <w:tab w:val="left" w:pos="1065"/>
          <w:tab w:val="left" w:pos="4129"/>
          <w:tab w:val="left" w:pos="4528"/>
        </w:tabs>
        <w:suppressAutoHyphens/>
        <w:jc w:val="both"/>
        <w:rPr>
          <w:b/>
          <w:spacing w:val="-3"/>
        </w:rPr>
      </w:pPr>
    </w:p>
    <w:p w:rsidR="00563C91" w:rsidRDefault="00563C91">
      <w:pPr>
        <w:tabs>
          <w:tab w:val="left" w:pos="-1440"/>
          <w:tab w:val="left" w:pos="-720"/>
          <w:tab w:val="left" w:pos="0"/>
          <w:tab w:val="left" w:pos="1065"/>
          <w:tab w:val="left" w:pos="4129"/>
          <w:tab w:val="left" w:pos="4528"/>
        </w:tabs>
        <w:suppressAutoHyphens/>
        <w:jc w:val="both"/>
        <w:rPr>
          <w:b/>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b/>
          <w:spacing w:val="-3"/>
        </w:rPr>
        <w:t>Ohio Schools Council Cooperative advertising and receiving bids for school bus chassis and bodies</w:t>
      </w:r>
    </w:p>
    <w:p w:rsidR="00563C91" w:rsidRDefault="00563C91">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spacing w:val="-3"/>
        </w:rPr>
        <w:t xml:space="preserve">WHEREAS, the _______________________________ Schools Board of Education wishes to advertise and receive bids for the purchase of 3 - 65 passenger unitized conventional school bus chassis and bodies.  </w:t>
      </w:r>
    </w:p>
    <w:p w:rsidR="002F2D2B" w:rsidRDefault="002F2D2B">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spacing w:val="-3"/>
        </w:rPr>
        <w:t>THEREFORE, BE IT RESOLVED the ________________________________ Schools Board of Education wishes to participate and authorizes the Ohio Schools Council to advertise and receive bids on behalf of said Board as per the specifications submitted for the cooperative purchase of 3 - 65 passenger unitized conventional school bus chassis and bodies</w:t>
      </w:r>
    </w:p>
    <w:p w:rsidR="002F2D2B" w:rsidRDefault="002F2D2B">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spacing w:val="-3"/>
        </w:rPr>
        <w:t>Motion</w:t>
      </w:r>
      <w:r>
        <w:rPr>
          <w:spacing w:val="-3"/>
        </w:rPr>
        <w:tab/>
        <w:t>____________________</w:t>
      </w:r>
      <w:r>
        <w:rPr>
          <w:spacing w:val="-3"/>
        </w:rPr>
        <w:tab/>
        <w:t>2nd</w:t>
      </w:r>
      <w:r>
        <w:rPr>
          <w:spacing w:val="-3"/>
        </w:rPr>
        <w:tab/>
      </w:r>
      <w:r>
        <w:rPr>
          <w:spacing w:val="-3"/>
        </w:rPr>
        <w:tab/>
        <w:t>____________________</w:t>
      </w:r>
    </w:p>
    <w:p w:rsidR="00563C91" w:rsidRDefault="00563C91">
      <w:pPr>
        <w:tabs>
          <w:tab w:val="left" w:pos="-1440"/>
          <w:tab w:val="left" w:pos="-720"/>
          <w:tab w:val="left" w:pos="0"/>
          <w:tab w:val="left" w:pos="1065"/>
          <w:tab w:val="left" w:pos="4129"/>
          <w:tab w:val="left" w:pos="4528"/>
        </w:tabs>
        <w:suppressAutoHyphens/>
        <w:jc w:val="both"/>
        <w:rPr>
          <w:spacing w:val="-3"/>
        </w:rPr>
      </w:pPr>
    </w:p>
    <w:p w:rsidR="00563C91" w:rsidRDefault="00563C91">
      <w:pPr>
        <w:tabs>
          <w:tab w:val="left" w:pos="-1440"/>
          <w:tab w:val="left" w:pos="-720"/>
          <w:tab w:val="left" w:pos="0"/>
          <w:tab w:val="left" w:pos="1065"/>
          <w:tab w:val="left" w:pos="4129"/>
          <w:tab w:val="left" w:pos="4528"/>
        </w:tabs>
        <w:suppressAutoHyphens/>
        <w:jc w:val="both"/>
        <w:rPr>
          <w:spacing w:val="-3"/>
        </w:rPr>
      </w:pPr>
      <w:r>
        <w:rPr>
          <w:spacing w:val="-3"/>
        </w:rPr>
        <w:t>Aye</w:t>
      </w:r>
      <w:r>
        <w:rPr>
          <w:spacing w:val="-3"/>
        </w:rPr>
        <w:tab/>
        <w:t>__________</w:t>
      </w:r>
      <w:r>
        <w:rPr>
          <w:spacing w:val="-3"/>
        </w:rPr>
        <w:tab/>
        <w:t>Nay</w:t>
      </w:r>
      <w:r>
        <w:rPr>
          <w:spacing w:val="-3"/>
        </w:rPr>
        <w:tab/>
      </w:r>
      <w:r>
        <w:rPr>
          <w:spacing w:val="-3"/>
        </w:rPr>
        <w:tab/>
        <w:t>__________</w:t>
      </w:r>
    </w:p>
    <w:sectPr w:rsidR="00563C91" w:rsidSect="00223FB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52" w:rsidRDefault="00C21052">
      <w:pPr>
        <w:spacing w:line="20" w:lineRule="exact"/>
      </w:pPr>
    </w:p>
  </w:endnote>
  <w:endnote w:type="continuationSeparator" w:id="0">
    <w:p w:rsidR="00C21052" w:rsidRDefault="00C21052">
      <w:r>
        <w:t xml:space="preserve"> </w:t>
      </w:r>
    </w:p>
  </w:endnote>
  <w:endnote w:type="continuationNotice" w:id="1">
    <w:p w:rsidR="00C21052" w:rsidRDefault="00C210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52" w:rsidRDefault="00C21052">
      <w:r>
        <w:separator/>
      </w:r>
    </w:p>
  </w:footnote>
  <w:footnote w:type="continuationSeparator" w:id="0">
    <w:p w:rsidR="00C21052" w:rsidRDefault="00C2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7"/>
    <w:rsid w:val="000074FA"/>
    <w:rsid w:val="000608F4"/>
    <w:rsid w:val="001968B4"/>
    <w:rsid w:val="00223FB2"/>
    <w:rsid w:val="00261221"/>
    <w:rsid w:val="002F2D2B"/>
    <w:rsid w:val="00492109"/>
    <w:rsid w:val="00545D49"/>
    <w:rsid w:val="00563C91"/>
    <w:rsid w:val="005C77EF"/>
    <w:rsid w:val="00712B34"/>
    <w:rsid w:val="00732987"/>
    <w:rsid w:val="0085705C"/>
    <w:rsid w:val="008B1757"/>
    <w:rsid w:val="008D5960"/>
    <w:rsid w:val="00AF3F6B"/>
    <w:rsid w:val="00B34E29"/>
    <w:rsid w:val="00BD753D"/>
    <w:rsid w:val="00C21052"/>
    <w:rsid w:val="00C655A9"/>
    <w:rsid w:val="00D4636A"/>
    <w:rsid w:val="00D514F1"/>
    <w:rsid w:val="00E7248D"/>
    <w:rsid w:val="00ED738D"/>
    <w:rsid w:val="00E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183FCE-1488-4EA9-8DBE-EA3FC5B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FB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23FB2"/>
  </w:style>
  <w:style w:type="character" w:styleId="EndnoteReference">
    <w:name w:val="endnote reference"/>
    <w:basedOn w:val="DefaultParagraphFont"/>
    <w:semiHidden/>
    <w:rsid w:val="00223FB2"/>
    <w:rPr>
      <w:vertAlign w:val="superscript"/>
    </w:rPr>
  </w:style>
  <w:style w:type="paragraph" w:styleId="FootnoteText">
    <w:name w:val="footnote text"/>
    <w:basedOn w:val="Normal"/>
    <w:semiHidden/>
    <w:rsid w:val="00223FB2"/>
  </w:style>
  <w:style w:type="character" w:styleId="FootnoteReference">
    <w:name w:val="footnote reference"/>
    <w:basedOn w:val="DefaultParagraphFont"/>
    <w:semiHidden/>
    <w:rsid w:val="00223FB2"/>
    <w:rPr>
      <w:vertAlign w:val="superscript"/>
    </w:rPr>
  </w:style>
  <w:style w:type="paragraph" w:styleId="TOC1">
    <w:name w:val="toc 1"/>
    <w:basedOn w:val="Normal"/>
    <w:next w:val="Normal"/>
    <w:autoRedefine/>
    <w:semiHidden/>
    <w:rsid w:val="00223FB2"/>
    <w:pPr>
      <w:tabs>
        <w:tab w:val="right" w:leader="dot" w:pos="9360"/>
      </w:tabs>
      <w:suppressAutoHyphens/>
      <w:spacing w:before="480"/>
      <w:ind w:left="720" w:right="720" w:hanging="720"/>
    </w:pPr>
  </w:style>
  <w:style w:type="paragraph" w:styleId="TOC2">
    <w:name w:val="toc 2"/>
    <w:basedOn w:val="Normal"/>
    <w:next w:val="Normal"/>
    <w:autoRedefine/>
    <w:semiHidden/>
    <w:rsid w:val="00223FB2"/>
    <w:pPr>
      <w:tabs>
        <w:tab w:val="right" w:leader="dot" w:pos="9360"/>
      </w:tabs>
      <w:suppressAutoHyphens/>
      <w:ind w:left="1440" w:right="720" w:hanging="720"/>
    </w:pPr>
  </w:style>
  <w:style w:type="paragraph" w:styleId="TOC3">
    <w:name w:val="toc 3"/>
    <w:basedOn w:val="Normal"/>
    <w:next w:val="Normal"/>
    <w:autoRedefine/>
    <w:semiHidden/>
    <w:rsid w:val="00223FB2"/>
    <w:pPr>
      <w:tabs>
        <w:tab w:val="right" w:leader="dot" w:pos="9360"/>
      </w:tabs>
      <w:suppressAutoHyphens/>
      <w:ind w:left="2160" w:right="720" w:hanging="720"/>
    </w:pPr>
  </w:style>
  <w:style w:type="paragraph" w:styleId="TOC4">
    <w:name w:val="toc 4"/>
    <w:basedOn w:val="Normal"/>
    <w:next w:val="Normal"/>
    <w:autoRedefine/>
    <w:semiHidden/>
    <w:rsid w:val="00223FB2"/>
    <w:pPr>
      <w:tabs>
        <w:tab w:val="right" w:leader="dot" w:pos="9360"/>
      </w:tabs>
      <w:suppressAutoHyphens/>
      <w:ind w:left="2880" w:right="720" w:hanging="720"/>
    </w:pPr>
  </w:style>
  <w:style w:type="paragraph" w:styleId="TOC5">
    <w:name w:val="toc 5"/>
    <w:basedOn w:val="Normal"/>
    <w:next w:val="Normal"/>
    <w:autoRedefine/>
    <w:semiHidden/>
    <w:rsid w:val="00223FB2"/>
    <w:pPr>
      <w:tabs>
        <w:tab w:val="right" w:leader="dot" w:pos="9360"/>
      </w:tabs>
      <w:suppressAutoHyphens/>
      <w:ind w:left="3600" w:right="720" w:hanging="720"/>
    </w:pPr>
  </w:style>
  <w:style w:type="paragraph" w:styleId="TOC6">
    <w:name w:val="toc 6"/>
    <w:basedOn w:val="Normal"/>
    <w:next w:val="Normal"/>
    <w:autoRedefine/>
    <w:semiHidden/>
    <w:rsid w:val="00223FB2"/>
    <w:pPr>
      <w:tabs>
        <w:tab w:val="right" w:pos="9360"/>
      </w:tabs>
      <w:suppressAutoHyphens/>
      <w:ind w:left="720" w:hanging="720"/>
    </w:pPr>
  </w:style>
  <w:style w:type="paragraph" w:styleId="TOC7">
    <w:name w:val="toc 7"/>
    <w:basedOn w:val="Normal"/>
    <w:next w:val="Normal"/>
    <w:autoRedefine/>
    <w:semiHidden/>
    <w:rsid w:val="00223FB2"/>
    <w:pPr>
      <w:suppressAutoHyphens/>
      <w:ind w:left="720" w:hanging="720"/>
    </w:pPr>
  </w:style>
  <w:style w:type="paragraph" w:styleId="TOC8">
    <w:name w:val="toc 8"/>
    <w:basedOn w:val="Normal"/>
    <w:next w:val="Normal"/>
    <w:autoRedefine/>
    <w:semiHidden/>
    <w:rsid w:val="00223FB2"/>
    <w:pPr>
      <w:tabs>
        <w:tab w:val="right" w:pos="9360"/>
      </w:tabs>
      <w:suppressAutoHyphens/>
      <w:ind w:left="720" w:hanging="720"/>
    </w:pPr>
  </w:style>
  <w:style w:type="paragraph" w:styleId="TOC9">
    <w:name w:val="toc 9"/>
    <w:basedOn w:val="Normal"/>
    <w:next w:val="Normal"/>
    <w:autoRedefine/>
    <w:semiHidden/>
    <w:rsid w:val="00223FB2"/>
    <w:pPr>
      <w:tabs>
        <w:tab w:val="right" w:leader="dot" w:pos="9360"/>
      </w:tabs>
      <w:suppressAutoHyphens/>
      <w:ind w:left="720" w:hanging="720"/>
    </w:pPr>
  </w:style>
  <w:style w:type="paragraph" w:styleId="Index1">
    <w:name w:val="index 1"/>
    <w:basedOn w:val="Normal"/>
    <w:next w:val="Normal"/>
    <w:autoRedefine/>
    <w:semiHidden/>
    <w:rsid w:val="00223FB2"/>
    <w:pPr>
      <w:tabs>
        <w:tab w:val="right" w:leader="dot" w:pos="9360"/>
      </w:tabs>
      <w:suppressAutoHyphens/>
      <w:ind w:left="1440" w:right="720" w:hanging="1440"/>
    </w:pPr>
  </w:style>
  <w:style w:type="paragraph" w:styleId="Index2">
    <w:name w:val="index 2"/>
    <w:basedOn w:val="Normal"/>
    <w:next w:val="Normal"/>
    <w:autoRedefine/>
    <w:semiHidden/>
    <w:rsid w:val="00223FB2"/>
    <w:pPr>
      <w:tabs>
        <w:tab w:val="right" w:leader="dot" w:pos="9360"/>
      </w:tabs>
      <w:suppressAutoHyphens/>
      <w:ind w:left="1440" w:right="720" w:hanging="720"/>
    </w:pPr>
  </w:style>
  <w:style w:type="paragraph" w:styleId="TOAHeading">
    <w:name w:val="toa heading"/>
    <w:basedOn w:val="Normal"/>
    <w:next w:val="Normal"/>
    <w:semiHidden/>
    <w:rsid w:val="00223FB2"/>
    <w:pPr>
      <w:tabs>
        <w:tab w:val="right" w:pos="9360"/>
      </w:tabs>
      <w:suppressAutoHyphens/>
    </w:pPr>
  </w:style>
  <w:style w:type="paragraph" w:styleId="Caption">
    <w:name w:val="caption"/>
    <w:basedOn w:val="Normal"/>
    <w:next w:val="Normal"/>
    <w:qFormat/>
    <w:rsid w:val="00223FB2"/>
  </w:style>
  <w:style w:type="character" w:customStyle="1" w:styleId="EquationCaption">
    <w:name w:val="_Equation Caption"/>
    <w:rsid w:val="00223FB2"/>
  </w:style>
  <w:style w:type="paragraph" w:styleId="BalloonText">
    <w:name w:val="Balloon Text"/>
    <w:basedOn w:val="Normal"/>
    <w:link w:val="BalloonTextChar"/>
    <w:uiPriority w:val="99"/>
    <w:semiHidden/>
    <w:unhideWhenUsed/>
    <w:rsid w:val="00E7248D"/>
    <w:rPr>
      <w:rFonts w:ascii="Tahoma" w:hAnsi="Tahoma" w:cs="Tahoma"/>
      <w:sz w:val="16"/>
      <w:szCs w:val="16"/>
    </w:rPr>
  </w:style>
  <w:style w:type="character" w:customStyle="1" w:styleId="BalloonTextChar">
    <w:name w:val="Balloon Text Char"/>
    <w:basedOn w:val="DefaultParagraphFont"/>
    <w:link w:val="BalloonText"/>
    <w:uiPriority w:val="99"/>
    <w:semiHidden/>
    <w:rsid w:val="00E7248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RES00 BUS PROGRAM</vt:lpstr>
    </vt:vector>
  </TitlesOfParts>
  <Company>Ohio Schools Council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RES00 BUS PROGRAM</dc:title>
  <dc:creator>Authorized User</dc:creator>
  <cp:lastModifiedBy>Tami Perkins</cp:lastModifiedBy>
  <cp:revision>2</cp:revision>
  <cp:lastPrinted>2008-01-17T14:58:00Z</cp:lastPrinted>
  <dcterms:created xsi:type="dcterms:W3CDTF">2018-01-09T21:16:00Z</dcterms:created>
  <dcterms:modified xsi:type="dcterms:W3CDTF">2018-01-09T21:16:00Z</dcterms:modified>
</cp:coreProperties>
</file>